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4F" w:rsidRPr="00264AF1" w:rsidRDefault="00206448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 xml:space="preserve">Появление нескольких учителей с разными требованиями, разными </w:t>
      </w:r>
      <w:r w:rsidR="00055E4F" w:rsidRPr="00264AF1">
        <w:rPr>
          <w:rFonts w:ascii="Times New Roman" w:hAnsi="Times New Roman" w:cs="Times New Roman"/>
        </w:rPr>
        <w:t>характерами, разным стилем отношений является для них зримым показателем их взросления</w:t>
      </w:r>
      <w:proofErr w:type="gramStart"/>
      <w:r w:rsidR="00055E4F" w:rsidRPr="00264AF1">
        <w:rPr>
          <w:rFonts w:ascii="Times New Roman" w:hAnsi="Times New Roman" w:cs="Times New Roman"/>
        </w:rPr>
        <w:t xml:space="preserve"> .</w:t>
      </w:r>
      <w:proofErr w:type="gramEnd"/>
      <w:r w:rsidR="00055E4F" w:rsidRPr="00264AF1">
        <w:rPr>
          <w:rFonts w:ascii="Times New Roman" w:hAnsi="Times New Roman" w:cs="Times New Roman"/>
        </w:rPr>
        <w:t xml:space="preserve">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  <w:r w:rsidR="00055E4F" w:rsidRPr="00264AF1">
        <w:rPr>
          <w:rFonts w:ascii="Times New Roman" w:hAnsi="Times New Roman" w:cs="Times New Roman"/>
        </w:rPr>
        <w:br/>
      </w:r>
      <w:proofErr w:type="gramStart"/>
      <w:r w:rsidR="00055E4F" w:rsidRPr="00264AF1">
        <w:rPr>
          <w:rFonts w:ascii="Times New Roman" w:hAnsi="Times New Roman" w:cs="Times New Roman"/>
        </w:rPr>
        <w:t>Переход из начальной школы в среднюю связан с возрастанием нагрузки на психику ученика.</w:t>
      </w:r>
      <w:proofErr w:type="gramEnd"/>
      <w:r w:rsidR="00055E4F" w:rsidRPr="00264AF1">
        <w:rPr>
          <w:rFonts w:ascii="Times New Roman" w:hAnsi="Times New Roman" w:cs="Times New Roman"/>
        </w:rPr>
        <w:br/>
        <w:t xml:space="preserve">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</w:t>
      </w:r>
      <w:r w:rsidR="00055E4F" w:rsidRPr="00264AF1">
        <w:rPr>
          <w:rFonts w:ascii="Times New Roman" w:hAnsi="Times New Roman" w:cs="Times New Roman"/>
        </w:rPr>
        <w:br/>
      </w:r>
      <w:proofErr w:type="gramStart"/>
      <w:r w:rsidR="00055E4F" w:rsidRPr="00264AF1">
        <w:rPr>
          <w:rFonts w:ascii="Times New Roman" w:hAnsi="Times New Roman" w:cs="Times New Roman"/>
        </w:rPr>
        <w:t>Резкое изменение условий обучения, разнообразие и качественное усложнение требований, предъявляемых к школьнику разными учителями, и даже смена позиции «старшего» в начальной школе на «самого маленького» в средней — все это является довольно серьезным испытанием для психики школьника.</w:t>
      </w:r>
      <w:proofErr w:type="gramEnd"/>
    </w:p>
    <w:p w:rsidR="00264AF1" w:rsidRPr="00264AF1" w:rsidRDefault="00264AF1" w:rsidP="00055E4F">
      <w:pPr>
        <w:rPr>
          <w:rFonts w:ascii="Times New Roman" w:hAnsi="Times New Roman" w:cs="Times New Roman"/>
          <w:bCs/>
          <w:i/>
        </w:rPr>
      </w:pPr>
    </w:p>
    <w:p w:rsidR="00055E4F" w:rsidRPr="00264AF1" w:rsidRDefault="00055E4F" w:rsidP="00055E4F">
      <w:pPr>
        <w:rPr>
          <w:rFonts w:ascii="Times New Roman" w:hAnsi="Times New Roman" w:cs="Times New Roman"/>
          <w:b/>
          <w:bCs/>
          <w:i/>
        </w:rPr>
      </w:pPr>
      <w:r w:rsidRPr="00264AF1">
        <w:rPr>
          <w:rFonts w:ascii="Times New Roman" w:hAnsi="Times New Roman" w:cs="Times New Roman"/>
          <w:b/>
          <w:bCs/>
          <w:i/>
        </w:rPr>
        <w:t>Золотые правила воспитания для родителей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Любите своего ребенка, и пусть он никогда не усомнится в этом.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 xml:space="preserve">Принимайте ребенка таким, какой он есть, — со всеми достоинствами и недостатками. 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lastRenderedPageBreak/>
        <w:t>Опирайтесь на лучшее в ребенке, верьте в его возможности.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 xml:space="preserve">Стремитесь понять своего ребенка, загляните в его мысли и чувства; </w:t>
      </w:r>
      <w:proofErr w:type="gramStart"/>
      <w:r w:rsidRPr="00264AF1">
        <w:rPr>
          <w:rFonts w:ascii="Times New Roman" w:hAnsi="Times New Roman" w:cs="Times New Roman"/>
        </w:rPr>
        <w:t>почаще</w:t>
      </w:r>
      <w:proofErr w:type="gramEnd"/>
      <w:r w:rsidRPr="00264AF1">
        <w:rPr>
          <w:rFonts w:ascii="Times New Roman" w:hAnsi="Times New Roman" w:cs="Times New Roman"/>
        </w:rPr>
        <w:t xml:space="preserve"> ставьте себя на его место.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Создайте условия для успеха ребенка; дайте ему возможность почувствовать себя сильным, умелым, удачливым.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Не пытайтесь реализовывать в ребенке свои несбывшиеся мечты и желания.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Помните, что воспитывают не слова, а личный пример.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Не рассчитывайте на то, что ребенок вырастет таким, как вы хотите.</w:t>
      </w:r>
    </w:p>
    <w:p w:rsidR="00055E4F" w:rsidRPr="00264AF1" w:rsidRDefault="00055E4F" w:rsidP="0020644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Помните, что ответственность за воспитание ребенка несете именно вы.</w:t>
      </w:r>
      <w:r w:rsidRPr="00264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9D3D1BD" wp14:editId="0E221B9A">
            <wp:simplePos x="0" y="0"/>
            <wp:positionH relativeFrom="column">
              <wp:posOffset>5652135</wp:posOffset>
            </wp:positionH>
            <wp:positionV relativeFrom="paragraph">
              <wp:posOffset>7132955</wp:posOffset>
            </wp:positionV>
            <wp:extent cx="1485900" cy="1398270"/>
            <wp:effectExtent l="0" t="0" r="0" b="0"/>
            <wp:wrapNone/>
            <wp:docPr id="1" name="Рисунок 9" descr="Описание: BACK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CK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D89918D" wp14:editId="31A1A750">
            <wp:simplePos x="0" y="0"/>
            <wp:positionH relativeFrom="column">
              <wp:posOffset>3983355</wp:posOffset>
            </wp:positionH>
            <wp:positionV relativeFrom="paragraph">
              <wp:posOffset>6382385</wp:posOffset>
            </wp:positionV>
            <wp:extent cx="1714500" cy="1544955"/>
            <wp:effectExtent l="0" t="0" r="0" b="0"/>
            <wp:wrapNone/>
            <wp:docPr id="10" name="Рисунок 8" descr="Описание: EDC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DCN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19C80C8" wp14:editId="0C052E88">
            <wp:simplePos x="0" y="0"/>
            <wp:positionH relativeFrom="column">
              <wp:posOffset>3983355</wp:posOffset>
            </wp:positionH>
            <wp:positionV relativeFrom="paragraph">
              <wp:posOffset>6382385</wp:posOffset>
            </wp:positionV>
            <wp:extent cx="1714500" cy="1544955"/>
            <wp:effectExtent l="0" t="0" r="0" b="0"/>
            <wp:wrapNone/>
            <wp:docPr id="11" name="Рисунок 7" descr="Описание: EDC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EDCN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DD6E1E3" wp14:editId="77A48A11">
            <wp:simplePos x="0" y="0"/>
            <wp:positionH relativeFrom="column">
              <wp:posOffset>3983355</wp:posOffset>
            </wp:positionH>
            <wp:positionV relativeFrom="paragraph">
              <wp:posOffset>6382385</wp:posOffset>
            </wp:positionV>
            <wp:extent cx="1714500" cy="1544955"/>
            <wp:effectExtent l="0" t="0" r="0" b="0"/>
            <wp:wrapNone/>
            <wp:docPr id="12" name="Рисунок 6" descr="Описание: EDC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DCN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E51AEC0" wp14:editId="1EA9F044">
            <wp:simplePos x="0" y="0"/>
            <wp:positionH relativeFrom="column">
              <wp:posOffset>3983355</wp:posOffset>
            </wp:positionH>
            <wp:positionV relativeFrom="paragraph">
              <wp:posOffset>6382385</wp:posOffset>
            </wp:positionV>
            <wp:extent cx="1714500" cy="1544955"/>
            <wp:effectExtent l="0" t="0" r="0" b="0"/>
            <wp:wrapNone/>
            <wp:docPr id="13" name="Рисунок 5" descr="Описание: EDC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EDCN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873258F" wp14:editId="7474DC60">
            <wp:simplePos x="0" y="0"/>
            <wp:positionH relativeFrom="column">
              <wp:posOffset>3983355</wp:posOffset>
            </wp:positionH>
            <wp:positionV relativeFrom="paragraph">
              <wp:posOffset>6382385</wp:posOffset>
            </wp:positionV>
            <wp:extent cx="1714500" cy="1544955"/>
            <wp:effectExtent l="0" t="0" r="0" b="0"/>
            <wp:wrapNone/>
            <wp:docPr id="14" name="Рисунок 4" descr="Описание: EDC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DCN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4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23751C6" wp14:editId="5F48FF5B">
            <wp:simplePos x="0" y="0"/>
            <wp:positionH relativeFrom="column">
              <wp:posOffset>3983355</wp:posOffset>
            </wp:positionH>
            <wp:positionV relativeFrom="paragraph">
              <wp:posOffset>6382385</wp:posOffset>
            </wp:positionV>
            <wp:extent cx="1714500" cy="1544955"/>
            <wp:effectExtent l="0" t="0" r="0" b="0"/>
            <wp:wrapNone/>
            <wp:docPr id="15" name="Рисунок 3" descr="Описание: EDC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DCN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AF1" w:rsidRDefault="00264AF1" w:rsidP="00206448">
      <w:pPr>
        <w:jc w:val="both"/>
        <w:rPr>
          <w:rFonts w:ascii="Times New Roman" w:hAnsi="Times New Roman" w:cs="Times New Roman"/>
          <w:b/>
          <w:bCs/>
          <w:i/>
        </w:rPr>
      </w:pPr>
    </w:p>
    <w:p w:rsidR="00055E4F" w:rsidRPr="00264AF1" w:rsidRDefault="00055E4F" w:rsidP="00206448">
      <w:pPr>
        <w:jc w:val="both"/>
        <w:rPr>
          <w:rFonts w:ascii="Times New Roman" w:hAnsi="Times New Roman" w:cs="Times New Roman"/>
          <w:b/>
          <w:i/>
        </w:rPr>
      </w:pPr>
      <w:r w:rsidRPr="00264AF1">
        <w:rPr>
          <w:rFonts w:ascii="Times New Roman" w:hAnsi="Times New Roman" w:cs="Times New Roman"/>
          <w:b/>
          <w:bCs/>
          <w:i/>
        </w:rPr>
        <w:t>Полезная информация родителям  пятиклассников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Понаблюдайте за своим ребенком. Как пятиклассник он должен: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уметь общаться с одноклассниками, поддерживать отношения, иметь свое мнение;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lastRenderedPageBreak/>
        <w:t>– правильно распределять и планировать свое время, проявлять самостоятельность в делах и в случае необходимости обращаться за помощью к взрослым;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стараться учиться, стремиться овладевать знаниями, заниматься самостоятельно;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уметь дружить, иметь постоянного друга, общаться с мальчиками и девочками, самостоятельно разрешать возникающие конфликты;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иметь постоянные обязанности дома, выполнять их без напоминания, помогать родителям;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уметь общаться с другими взрослым</w:t>
      </w:r>
      <w:proofErr w:type="gramStart"/>
      <w:r w:rsidRPr="00264AF1">
        <w:rPr>
          <w:rFonts w:ascii="Times New Roman" w:hAnsi="Times New Roman" w:cs="Times New Roman"/>
        </w:rPr>
        <w:t>и(</w:t>
      </w:r>
      <w:proofErr w:type="gramEnd"/>
      <w:r w:rsidRPr="00264AF1">
        <w:rPr>
          <w:rFonts w:ascii="Times New Roman" w:hAnsi="Times New Roman" w:cs="Times New Roman"/>
        </w:rPr>
        <w:t>продавцом, врачом и т.д.);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предвидеть последствия своих действий, делать правильный и безопасный выбор.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Как обеспечить гармонию между домашней и школьной жизнью Вашего ребенка: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попытайтесь избежать больших изменений или нарушений в домашней атмосфере в течение адаптационного периода; спокойствие домашней жизни Вашего ребенка поможет ему более эффективно решать проблемы в школе;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воодушевляйте ребенка на рассказ о школьных делах;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регулярно беседуйте с учителями о его успеваемости, поведении и взаимоотношениях с другими детьми;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lastRenderedPageBreak/>
        <w:t>– по возможности посещайте мероприятия, организуемые в классе, ребенок будет рад видеть вашу заинтересованность;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помогайте ребенку делать домашнее задание, но не выполняйте его сами;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поощряйте возникающие интересы и увлечения ребенка, появившиеся в связи с преподаванием новых предметов.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  <w:bCs/>
          <w:i/>
        </w:rPr>
      </w:pPr>
      <w:r w:rsidRPr="00264AF1">
        <w:rPr>
          <w:rFonts w:ascii="Times New Roman" w:hAnsi="Times New Roman" w:cs="Times New Roman"/>
          <w:bCs/>
          <w:i/>
        </w:rPr>
        <w:t>Физиологические проблемы пятиклассников и режим дня</w:t>
      </w:r>
    </w:p>
    <w:p w:rsidR="00264AF1" w:rsidRPr="00264AF1" w:rsidRDefault="00264AF1" w:rsidP="00055E4F">
      <w:pPr>
        <w:rPr>
          <w:rFonts w:ascii="Times New Roman" w:hAnsi="Times New Roman" w:cs="Times New Roman"/>
          <w:i/>
        </w:rPr>
      </w:pPr>
    </w:p>
    <w:p w:rsidR="00055E4F" w:rsidRPr="00264AF1" w:rsidRDefault="00055E4F" w:rsidP="00206448">
      <w:pPr>
        <w:jc w:val="center"/>
        <w:rPr>
          <w:rFonts w:ascii="Times New Roman" w:hAnsi="Times New Roman" w:cs="Times New Roman"/>
          <w:i/>
        </w:rPr>
      </w:pPr>
      <w:r w:rsidRPr="00264AF1">
        <w:rPr>
          <w:rFonts w:ascii="Times New Roman" w:hAnsi="Times New Roman" w:cs="Times New Roman"/>
          <w:b/>
          <w:bCs/>
          <w:i/>
        </w:rPr>
        <w:t>Памятка для родителей</w:t>
      </w:r>
    </w:p>
    <w:p w:rsidR="00055E4F" w:rsidRPr="00264AF1" w:rsidRDefault="00055E4F" w:rsidP="00055E4F">
      <w:pPr>
        <w:rPr>
          <w:rFonts w:ascii="Times New Roman" w:hAnsi="Times New Roman" w:cs="Times New Roman"/>
          <w:b/>
          <w:i/>
        </w:rPr>
      </w:pPr>
      <w:r w:rsidRPr="00264AF1">
        <w:rPr>
          <w:rFonts w:ascii="Times New Roman" w:hAnsi="Times New Roman" w:cs="Times New Roman"/>
          <w:b/>
          <w:i/>
        </w:rPr>
        <w:t>Важно знать:</w:t>
      </w:r>
    </w:p>
    <w:p w:rsidR="00055E4F" w:rsidRPr="00264AF1" w:rsidRDefault="00055E4F" w:rsidP="00055E4F">
      <w:pPr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об увеличении физической и умственной нагрузки как следствии изменения режима дня школьника по сравнению с начальной школой;</w:t>
      </w:r>
    </w:p>
    <w:p w:rsidR="00055E4F" w:rsidRPr="00264AF1" w:rsidRDefault="00055E4F" w:rsidP="00055E4F">
      <w:pPr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о быстром физиологическом взрослении многих детей, гормональном изменении в организме;</w:t>
      </w:r>
    </w:p>
    <w:p w:rsidR="00055E4F" w:rsidRPr="00264AF1" w:rsidRDefault="00055E4F" w:rsidP="00055E4F">
      <w:pPr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об изменении в питании ребенка, связанном с его большей самостоятельностью.</w:t>
      </w:r>
    </w:p>
    <w:p w:rsidR="00264AF1" w:rsidRDefault="00264AF1" w:rsidP="00055E4F">
      <w:pPr>
        <w:rPr>
          <w:rFonts w:ascii="Times New Roman" w:hAnsi="Times New Roman" w:cs="Times New Roman"/>
          <w:b/>
          <w:i/>
        </w:rPr>
      </w:pPr>
    </w:p>
    <w:p w:rsidR="00055E4F" w:rsidRPr="00264AF1" w:rsidRDefault="00055E4F" w:rsidP="00055E4F">
      <w:pPr>
        <w:rPr>
          <w:rFonts w:ascii="Times New Roman" w:hAnsi="Times New Roman" w:cs="Times New Roman"/>
          <w:b/>
          <w:i/>
        </w:rPr>
      </w:pPr>
      <w:r w:rsidRPr="00264AF1">
        <w:rPr>
          <w:rFonts w:ascii="Times New Roman" w:hAnsi="Times New Roman" w:cs="Times New Roman"/>
          <w:b/>
          <w:i/>
        </w:rPr>
        <w:t>Рекомендации: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необходимость смены системы учебной деятельности ребенка дома, создание условий для двигательной активности детей между выполнением домашних заданий;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lastRenderedPageBreak/>
        <w:t>– предупреждение близорукости, искривления позвоночника: наблюдение за правильной позой во время выполнения уроков, соблюдение светового режима;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обязательное введение в рацион ребенка витаминных препаратов, фруктов и овощей;</w:t>
      </w:r>
    </w:p>
    <w:p w:rsidR="00055E4F" w:rsidRPr="00264AF1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>– закаливание ребенка, создание в доме спортивного уголка для обеспечения двигательной активности, занятия спортом, поддержка со стороны семьи;</w:t>
      </w:r>
    </w:p>
    <w:p w:rsidR="00055E4F" w:rsidRDefault="00055E4F" w:rsidP="00206448">
      <w:pPr>
        <w:jc w:val="both"/>
        <w:rPr>
          <w:rFonts w:ascii="Times New Roman" w:hAnsi="Times New Roman" w:cs="Times New Roman"/>
        </w:rPr>
      </w:pPr>
      <w:r w:rsidRPr="00264AF1">
        <w:rPr>
          <w:rFonts w:ascii="Times New Roman" w:hAnsi="Times New Roman" w:cs="Times New Roman"/>
        </w:rPr>
        <w:t xml:space="preserve">– воспитание самостоятельности и ответственности у ребенка как главных условий для сохранения его здоровья. </w:t>
      </w:r>
    </w:p>
    <w:p w:rsidR="0071453A" w:rsidRDefault="0071453A" w:rsidP="00206448">
      <w:pPr>
        <w:jc w:val="both"/>
        <w:rPr>
          <w:rFonts w:ascii="Times New Roman" w:hAnsi="Times New Roman" w:cs="Times New Roman"/>
        </w:rPr>
      </w:pPr>
    </w:p>
    <w:p w:rsidR="0071453A" w:rsidRDefault="0071453A" w:rsidP="00206448">
      <w:pPr>
        <w:jc w:val="both"/>
        <w:rPr>
          <w:rFonts w:ascii="Times New Roman" w:hAnsi="Times New Roman" w:cs="Times New Roman"/>
        </w:rPr>
      </w:pPr>
    </w:p>
    <w:p w:rsidR="0071453A" w:rsidRDefault="0071453A" w:rsidP="00206448">
      <w:pPr>
        <w:jc w:val="both"/>
        <w:rPr>
          <w:rFonts w:ascii="Times New Roman" w:hAnsi="Times New Roman" w:cs="Times New Roman"/>
        </w:rPr>
      </w:pPr>
    </w:p>
    <w:p w:rsidR="0071453A" w:rsidRPr="00264AF1" w:rsidRDefault="00282071" w:rsidP="00206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1453A">
        <w:rPr>
          <w:rFonts w:ascii="Times New Roman" w:hAnsi="Times New Roman" w:cs="Times New Roman"/>
        </w:rPr>
        <w:t>едагог</w:t>
      </w:r>
      <w:r>
        <w:rPr>
          <w:rFonts w:ascii="Times New Roman" w:hAnsi="Times New Roman" w:cs="Times New Roman"/>
        </w:rPr>
        <w:t xml:space="preserve"> </w:t>
      </w:r>
      <w:r w:rsidR="0071453A">
        <w:rPr>
          <w:rFonts w:ascii="Times New Roman" w:hAnsi="Times New Roman" w:cs="Times New Roman"/>
        </w:rPr>
        <w:t xml:space="preserve">- психолог </w:t>
      </w:r>
      <w:proofErr w:type="spellStart"/>
      <w:r w:rsidR="0071453A">
        <w:rPr>
          <w:rFonts w:ascii="Times New Roman" w:hAnsi="Times New Roman" w:cs="Times New Roman"/>
        </w:rPr>
        <w:t>Калаева</w:t>
      </w:r>
      <w:proofErr w:type="spellEnd"/>
      <w:r w:rsidR="0071453A">
        <w:rPr>
          <w:rFonts w:ascii="Times New Roman" w:hAnsi="Times New Roman" w:cs="Times New Roman"/>
        </w:rPr>
        <w:t xml:space="preserve"> А.В</w:t>
      </w:r>
    </w:p>
    <w:p w:rsidR="00055E4F" w:rsidRPr="00264AF1" w:rsidRDefault="00055E4F" w:rsidP="003E3F7C">
      <w:pPr>
        <w:rPr>
          <w:rFonts w:ascii="Times New Roman" w:hAnsi="Times New Roman" w:cs="Times New Roman"/>
        </w:rPr>
      </w:pPr>
    </w:p>
    <w:p w:rsidR="00055E4F" w:rsidRPr="00264AF1" w:rsidRDefault="00055E4F" w:rsidP="003E3F7C">
      <w:pPr>
        <w:rPr>
          <w:rFonts w:ascii="Times New Roman" w:hAnsi="Times New Roman" w:cs="Times New Roman"/>
        </w:rPr>
      </w:pPr>
    </w:p>
    <w:p w:rsidR="00055E4F" w:rsidRPr="00264AF1" w:rsidRDefault="00055E4F" w:rsidP="003E3F7C">
      <w:pPr>
        <w:rPr>
          <w:rFonts w:ascii="Times New Roman" w:hAnsi="Times New Roman" w:cs="Times New Roman"/>
        </w:rPr>
      </w:pPr>
    </w:p>
    <w:p w:rsidR="00055E4F" w:rsidRPr="00264AF1" w:rsidRDefault="00055E4F" w:rsidP="003E3F7C">
      <w:pPr>
        <w:rPr>
          <w:rFonts w:ascii="Times New Roman" w:hAnsi="Times New Roman" w:cs="Times New Roman"/>
        </w:rPr>
      </w:pPr>
    </w:p>
    <w:p w:rsidR="00055E4F" w:rsidRPr="00264AF1" w:rsidRDefault="00055E4F" w:rsidP="003E3F7C">
      <w:pPr>
        <w:rPr>
          <w:rFonts w:ascii="Times New Roman" w:hAnsi="Times New Roman" w:cs="Times New Roman"/>
        </w:rPr>
      </w:pPr>
    </w:p>
    <w:p w:rsidR="00055E4F" w:rsidRPr="00264AF1" w:rsidRDefault="00055E4F" w:rsidP="003E3F7C">
      <w:pPr>
        <w:rPr>
          <w:rFonts w:ascii="Times New Roman" w:hAnsi="Times New Roman" w:cs="Times New Roman"/>
        </w:rPr>
      </w:pPr>
    </w:p>
    <w:p w:rsidR="00264AF1" w:rsidRDefault="00264AF1" w:rsidP="00264A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64AF1" w:rsidRDefault="00264AF1" w:rsidP="00264AF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071" w:rsidRPr="00282071" w:rsidRDefault="00282071" w:rsidP="00282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07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ГБУ ЦППМСП </w:t>
      </w:r>
      <w:proofErr w:type="spellStart"/>
      <w:r w:rsidRPr="00282071">
        <w:rPr>
          <w:rFonts w:ascii="Times New Roman" w:hAnsi="Times New Roman" w:cs="Times New Roman"/>
          <w:b/>
          <w:i/>
          <w:sz w:val="24"/>
          <w:szCs w:val="24"/>
        </w:rPr>
        <w:t>м.р</w:t>
      </w:r>
      <w:proofErr w:type="gramStart"/>
      <w:r w:rsidRPr="00282071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Pr="00282071">
        <w:rPr>
          <w:rFonts w:ascii="Times New Roman" w:hAnsi="Times New Roman" w:cs="Times New Roman"/>
          <w:b/>
          <w:i/>
          <w:sz w:val="24"/>
          <w:szCs w:val="24"/>
        </w:rPr>
        <w:t>орский</w:t>
      </w:r>
      <w:proofErr w:type="spellEnd"/>
    </w:p>
    <w:p w:rsidR="003E3F7C" w:rsidRPr="00282071" w:rsidRDefault="00282071" w:rsidP="00282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071">
        <w:rPr>
          <w:rFonts w:ascii="Times New Roman" w:hAnsi="Times New Roman" w:cs="Times New Roman"/>
          <w:b/>
          <w:i/>
          <w:sz w:val="24"/>
          <w:szCs w:val="24"/>
        </w:rPr>
        <w:t>2020г.</w:t>
      </w:r>
    </w:p>
    <w:p w:rsidR="003E3F7C" w:rsidRPr="00264AF1" w:rsidRDefault="003E3F7C" w:rsidP="003E3F7C">
      <w:pPr>
        <w:rPr>
          <w:rFonts w:ascii="Times New Roman" w:hAnsi="Times New Roman" w:cs="Times New Roman"/>
          <w:b/>
          <w:i/>
        </w:rPr>
      </w:pPr>
    </w:p>
    <w:p w:rsidR="003E3F7C" w:rsidRPr="00264AF1" w:rsidRDefault="00114AE0" w:rsidP="003E3F7C">
      <w:pPr>
        <w:rPr>
          <w:rFonts w:ascii="Times New Roman" w:hAnsi="Times New Roman" w:cs="Times New Roman"/>
          <w:b/>
          <w:i/>
        </w:rPr>
      </w:pPr>
      <w:r w:rsidRPr="00114AE0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600325" cy="2247900"/>
            <wp:effectExtent l="19050" t="0" r="9525" b="0"/>
            <wp:docPr id="3" name="Рисунок 1" descr="http://www.edu54.ru/sites/default/files/upload/2010/08/f1373179c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54.ru/sites/default/files/upload/2010/08/f1373179c1c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98" cy="225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7C" w:rsidRPr="00730FA5" w:rsidRDefault="00730FA5" w:rsidP="002064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 для родителей</w:t>
      </w:r>
      <w:r w:rsidR="00421FBA" w:rsidRPr="00730FA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пятиклассников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bookmarkStart w:id="0" w:name="_GoBack"/>
      <w:bookmarkEnd w:id="0"/>
    </w:p>
    <w:p w:rsidR="00206448" w:rsidRDefault="00206448" w:rsidP="00206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3F7C" w:rsidRPr="00264AF1">
        <w:rPr>
          <w:rFonts w:ascii="Times New Roman" w:hAnsi="Times New Roman" w:cs="Times New Roman"/>
        </w:rPr>
        <w:t>В пятом классе условия обучения коренным образом меняются: дети переходят от одного основного учителя к системе «</w:t>
      </w:r>
      <w:proofErr w:type="gramStart"/>
      <w:r w:rsidR="003E3F7C" w:rsidRPr="00264AF1">
        <w:rPr>
          <w:rFonts w:ascii="Times New Roman" w:hAnsi="Times New Roman" w:cs="Times New Roman"/>
        </w:rPr>
        <w:t>классный</w:t>
      </w:r>
      <w:proofErr w:type="gramEnd"/>
      <w:r w:rsidR="003E3F7C" w:rsidRPr="00264AF1">
        <w:rPr>
          <w:rFonts w:ascii="Times New Roman" w:hAnsi="Times New Roman" w:cs="Times New Roman"/>
        </w:rPr>
        <w:t xml:space="preserve"> руководитель—учителя-предметники», уроки, как правило, проходят в разных кабинетах. У них появляются не только новые учителя, но и новые одноклассники. Как показывает практика, большинство детей переживает это событие как важный шаг в своей жизни. Они гордятся тем, что «уже не маленькие». </w:t>
      </w:r>
    </w:p>
    <w:sectPr w:rsidR="00206448" w:rsidSect="00006BE9">
      <w:pgSz w:w="16838" w:h="11906" w:orient="landscape"/>
      <w:pgMar w:top="568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5CEC"/>
    <w:multiLevelType w:val="multilevel"/>
    <w:tmpl w:val="147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4BB"/>
    <w:rsid w:val="00055E4F"/>
    <w:rsid w:val="00114AE0"/>
    <w:rsid w:val="00206448"/>
    <w:rsid w:val="00264AF1"/>
    <w:rsid w:val="00282071"/>
    <w:rsid w:val="00287CB5"/>
    <w:rsid w:val="002D392F"/>
    <w:rsid w:val="003E3F7C"/>
    <w:rsid w:val="00421FBA"/>
    <w:rsid w:val="00540C6E"/>
    <w:rsid w:val="006B1C7A"/>
    <w:rsid w:val="0071453A"/>
    <w:rsid w:val="0071557F"/>
    <w:rsid w:val="00730FA5"/>
    <w:rsid w:val="00D31EBD"/>
    <w:rsid w:val="00D764BB"/>
    <w:rsid w:val="00E8256A"/>
    <w:rsid w:val="00F4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F540-F159-4EB3-A214-F0109EAB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Борский психологический центр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 119</cp:lastModifiedBy>
  <cp:revision>13</cp:revision>
  <cp:lastPrinted>2012-09-21T04:52:00Z</cp:lastPrinted>
  <dcterms:created xsi:type="dcterms:W3CDTF">2012-09-20T09:36:00Z</dcterms:created>
  <dcterms:modified xsi:type="dcterms:W3CDTF">2020-12-25T12:31:00Z</dcterms:modified>
</cp:coreProperties>
</file>